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BD84" w14:textId="77777777" w:rsidR="00897ADC" w:rsidRPr="00087756" w:rsidRDefault="002E2242" w:rsidP="00087756">
      <w:pPr>
        <w:jc w:val="center"/>
        <w:rPr>
          <w:sz w:val="24"/>
          <w:szCs w:val="24"/>
        </w:rPr>
      </w:pPr>
      <w:r w:rsidRPr="00087756">
        <w:rPr>
          <w:sz w:val="24"/>
          <w:szCs w:val="24"/>
        </w:rPr>
        <w:t>Our Lady of the Lake</w:t>
      </w:r>
      <w:r w:rsidR="00216918" w:rsidRPr="00087756">
        <w:rPr>
          <w:sz w:val="24"/>
          <w:szCs w:val="24"/>
        </w:rPr>
        <w:t xml:space="preserve"> Parish</w:t>
      </w:r>
    </w:p>
    <w:p w14:paraId="4F71361C" w14:textId="77777777" w:rsidR="002E2242" w:rsidRDefault="002E2242" w:rsidP="00087756">
      <w:pPr>
        <w:jc w:val="center"/>
        <w:rPr>
          <w:b/>
          <w:sz w:val="44"/>
          <w:szCs w:val="44"/>
        </w:rPr>
      </w:pPr>
      <w:r w:rsidRPr="002E2242">
        <w:rPr>
          <w:b/>
          <w:sz w:val="44"/>
          <w:szCs w:val="44"/>
        </w:rPr>
        <w:sym w:font="Symbol" w:char="F0C5"/>
      </w:r>
      <w:r>
        <w:rPr>
          <w:b/>
          <w:sz w:val="44"/>
          <w:szCs w:val="44"/>
        </w:rPr>
        <w:t xml:space="preserve"> </w:t>
      </w:r>
      <w:r w:rsidRPr="002E2242">
        <w:rPr>
          <w:sz w:val="44"/>
          <w:szCs w:val="44"/>
        </w:rPr>
        <w:t>Resumption of Holy Communion at Mass</w:t>
      </w:r>
      <w:r>
        <w:rPr>
          <w:sz w:val="44"/>
          <w:szCs w:val="44"/>
        </w:rPr>
        <w:t xml:space="preserve"> </w:t>
      </w:r>
      <w:r w:rsidRPr="002E2242">
        <w:rPr>
          <w:b/>
          <w:sz w:val="44"/>
          <w:szCs w:val="44"/>
        </w:rPr>
        <w:sym w:font="Symbol" w:char="F0C5"/>
      </w:r>
    </w:p>
    <w:p w14:paraId="4535C31D" w14:textId="1684D703" w:rsidR="00216918" w:rsidRPr="00087756" w:rsidRDefault="00216918" w:rsidP="00087756">
      <w:pPr>
        <w:jc w:val="center"/>
        <w:rPr>
          <w:sz w:val="24"/>
          <w:szCs w:val="24"/>
        </w:rPr>
      </w:pPr>
      <w:r w:rsidRPr="00087756">
        <w:rPr>
          <w:sz w:val="24"/>
          <w:szCs w:val="24"/>
        </w:rPr>
        <w:t>Taken</w:t>
      </w:r>
      <w:r w:rsidR="00E9317D" w:rsidRPr="00087756">
        <w:rPr>
          <w:sz w:val="24"/>
          <w:szCs w:val="24"/>
        </w:rPr>
        <w:t xml:space="preserve"> in large part</w:t>
      </w:r>
      <w:r w:rsidRPr="00087756">
        <w:rPr>
          <w:sz w:val="24"/>
          <w:szCs w:val="24"/>
        </w:rPr>
        <w:t xml:space="preserve"> from the Diocese of Lake Charles Covid-19 Directives Flyer which was devised in consultation with the </w:t>
      </w:r>
      <w:r w:rsidR="00087756" w:rsidRPr="00087756">
        <w:rPr>
          <w:sz w:val="24"/>
          <w:szCs w:val="24"/>
        </w:rPr>
        <w:t>Presbyterial</w:t>
      </w:r>
      <w:r w:rsidRPr="00087756">
        <w:rPr>
          <w:sz w:val="24"/>
          <w:szCs w:val="24"/>
        </w:rPr>
        <w:t xml:space="preserve"> Council and physicians</w:t>
      </w:r>
      <w:r w:rsidR="00087756">
        <w:rPr>
          <w:sz w:val="24"/>
          <w:szCs w:val="24"/>
        </w:rPr>
        <w:t>.</w:t>
      </w:r>
    </w:p>
    <w:p w14:paraId="3A8AFB70" w14:textId="6D33088B" w:rsidR="00216918" w:rsidRPr="00087756" w:rsidRDefault="00216918" w:rsidP="00087756">
      <w:pPr>
        <w:jc w:val="center"/>
        <w:rPr>
          <w:sz w:val="24"/>
          <w:szCs w:val="24"/>
        </w:rPr>
      </w:pPr>
      <w:r w:rsidRPr="00087756">
        <w:rPr>
          <w:sz w:val="24"/>
          <w:szCs w:val="24"/>
        </w:rPr>
        <w:t xml:space="preserve">*** These directives are subject to change. We will post </w:t>
      </w:r>
      <w:r w:rsidR="00384E6B" w:rsidRPr="00087756">
        <w:rPr>
          <w:sz w:val="24"/>
          <w:szCs w:val="24"/>
        </w:rPr>
        <w:t>SUCH</w:t>
      </w:r>
      <w:r w:rsidR="00C22F94" w:rsidRPr="00087756">
        <w:rPr>
          <w:sz w:val="24"/>
          <w:szCs w:val="24"/>
        </w:rPr>
        <w:t xml:space="preserve"> updates</w:t>
      </w:r>
      <w:r w:rsidRPr="00087756">
        <w:rPr>
          <w:sz w:val="24"/>
          <w:szCs w:val="24"/>
        </w:rPr>
        <w:t>.</w:t>
      </w:r>
    </w:p>
    <w:p w14:paraId="59DBBCD9" w14:textId="77777777" w:rsidR="00087756" w:rsidRPr="00087756" w:rsidRDefault="00087756" w:rsidP="00087756">
      <w:pPr>
        <w:jc w:val="center"/>
        <w:rPr>
          <w:sz w:val="12"/>
          <w:szCs w:val="12"/>
        </w:rPr>
      </w:pPr>
    </w:p>
    <w:p w14:paraId="00DCD19B" w14:textId="77777777" w:rsidR="002E2242" w:rsidRPr="00087756" w:rsidRDefault="002E2242" w:rsidP="002E2242">
      <w:pPr>
        <w:rPr>
          <w:b/>
          <w:sz w:val="36"/>
          <w:szCs w:val="36"/>
        </w:rPr>
      </w:pPr>
      <w:r w:rsidRPr="00087756">
        <w:rPr>
          <w:b/>
          <w:sz w:val="36"/>
          <w:szCs w:val="36"/>
        </w:rPr>
        <w:t>Mass Attendance</w:t>
      </w:r>
    </w:p>
    <w:p w14:paraId="3261D996" w14:textId="77777777" w:rsidR="002E2242" w:rsidRPr="00087756" w:rsidRDefault="002E2242" w:rsidP="002E2242">
      <w:pPr>
        <w:rPr>
          <w:b/>
          <w:sz w:val="28"/>
          <w:szCs w:val="28"/>
        </w:rPr>
      </w:pPr>
      <w:r w:rsidRPr="00087756">
        <w:rPr>
          <w:b/>
          <w:sz w:val="28"/>
          <w:szCs w:val="28"/>
        </w:rPr>
        <w:t>Although the Faithful remain dispensed by Bishop Provost from the obligation to attend Mass on Sundays and Holy Days of Obligation</w:t>
      </w:r>
      <w:r w:rsidR="00C22F94" w:rsidRPr="00087756">
        <w:rPr>
          <w:b/>
          <w:sz w:val="28"/>
          <w:szCs w:val="28"/>
        </w:rPr>
        <w:t>,</w:t>
      </w:r>
      <w:r w:rsidRPr="00087756">
        <w:rPr>
          <w:b/>
          <w:sz w:val="28"/>
          <w:szCs w:val="28"/>
        </w:rPr>
        <w:t xml:space="preserve"> the Faithful may now attend mass inside Church according to the following guidelines:</w:t>
      </w:r>
    </w:p>
    <w:p w14:paraId="6EE524C2" w14:textId="77777777" w:rsidR="002E2242" w:rsidRPr="00087756" w:rsidRDefault="002E2242" w:rsidP="002E2242">
      <w:pPr>
        <w:rPr>
          <w:b/>
          <w:sz w:val="8"/>
          <w:szCs w:val="8"/>
        </w:rPr>
      </w:pPr>
    </w:p>
    <w:p w14:paraId="1E9253C5" w14:textId="39C87E78" w:rsidR="006377D0" w:rsidRDefault="006377D0" w:rsidP="00216918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Social distancing must be maintained when arriving at church, for seating, for communion and while departing.</w:t>
      </w:r>
    </w:p>
    <w:p w14:paraId="67C026F0" w14:textId="479447C6" w:rsidR="002E2242" w:rsidRPr="00824334" w:rsidRDefault="002E2242" w:rsidP="0021691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24334">
        <w:rPr>
          <w:sz w:val="26"/>
          <w:szCs w:val="26"/>
        </w:rPr>
        <w:t>The normal mass schedule will resume</w:t>
      </w:r>
      <w:r w:rsidR="00F45243" w:rsidRPr="00824334">
        <w:rPr>
          <w:sz w:val="26"/>
          <w:szCs w:val="26"/>
        </w:rPr>
        <w:t>.  Masses are:  Saturday, 4</w:t>
      </w:r>
      <w:r w:rsidR="002E496B">
        <w:rPr>
          <w:sz w:val="26"/>
          <w:szCs w:val="26"/>
        </w:rPr>
        <w:t>:30</w:t>
      </w:r>
      <w:r w:rsidR="00F45243" w:rsidRPr="00824334">
        <w:rPr>
          <w:sz w:val="26"/>
          <w:szCs w:val="26"/>
        </w:rPr>
        <w:t>PM, Sunday, 8AM, 10AM and 5PM</w:t>
      </w:r>
      <w:r w:rsidRPr="00824334">
        <w:rPr>
          <w:sz w:val="26"/>
          <w:szCs w:val="26"/>
        </w:rPr>
        <w:t>.</w:t>
      </w:r>
    </w:p>
    <w:p w14:paraId="51A2C28B" w14:textId="5BA8907E" w:rsidR="002E2242" w:rsidRPr="00824334" w:rsidRDefault="002E496B" w:rsidP="00216918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Up to 125 </w:t>
      </w:r>
      <w:r w:rsidR="00075D28" w:rsidRPr="00824334">
        <w:rPr>
          <w:b/>
          <w:sz w:val="26"/>
          <w:szCs w:val="26"/>
        </w:rPr>
        <w:t>persons may gather inside church</w:t>
      </w:r>
      <w:r>
        <w:rPr>
          <w:b/>
          <w:sz w:val="26"/>
          <w:szCs w:val="26"/>
        </w:rPr>
        <w:t xml:space="preserve">, </w:t>
      </w:r>
      <w:r w:rsidRPr="002E496B">
        <w:rPr>
          <w:b/>
          <w:i/>
          <w:iCs/>
          <w:sz w:val="26"/>
          <w:szCs w:val="26"/>
        </w:rPr>
        <w:t>as long as social distance is maintained</w:t>
      </w:r>
      <w:r w:rsidR="00075D28" w:rsidRPr="00824334">
        <w:rPr>
          <w:b/>
          <w:sz w:val="26"/>
          <w:szCs w:val="26"/>
        </w:rPr>
        <w:t xml:space="preserve">. </w:t>
      </w:r>
      <w:r w:rsidR="006377D0">
        <w:rPr>
          <w:b/>
          <w:sz w:val="26"/>
          <w:szCs w:val="26"/>
        </w:rPr>
        <w:t xml:space="preserve"> </w:t>
      </w:r>
      <w:r w:rsidR="00075D28" w:rsidRPr="00824334">
        <w:rPr>
          <w:b/>
          <w:sz w:val="26"/>
          <w:szCs w:val="26"/>
        </w:rPr>
        <w:t>This includes the priest and ushers.</w:t>
      </w:r>
    </w:p>
    <w:p w14:paraId="6C0E23E9" w14:textId="53780A2E" w:rsidR="00216918" w:rsidRPr="00824334" w:rsidRDefault="00216918" w:rsidP="00216918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824334">
        <w:rPr>
          <w:b/>
          <w:sz w:val="26"/>
          <w:szCs w:val="26"/>
        </w:rPr>
        <w:t xml:space="preserve">Communion will be given first to those </w:t>
      </w:r>
      <w:r w:rsidR="00F45243" w:rsidRPr="00824334">
        <w:rPr>
          <w:b/>
          <w:sz w:val="26"/>
          <w:szCs w:val="26"/>
        </w:rPr>
        <w:t xml:space="preserve">in church, </w:t>
      </w:r>
      <w:r w:rsidRPr="00824334">
        <w:rPr>
          <w:b/>
          <w:sz w:val="26"/>
          <w:szCs w:val="26"/>
        </w:rPr>
        <w:t xml:space="preserve">then </w:t>
      </w:r>
      <w:r w:rsidR="00F45243" w:rsidRPr="00824334">
        <w:rPr>
          <w:b/>
          <w:sz w:val="26"/>
          <w:szCs w:val="26"/>
        </w:rPr>
        <w:t xml:space="preserve">second to </w:t>
      </w:r>
      <w:r w:rsidRPr="00824334">
        <w:rPr>
          <w:b/>
          <w:sz w:val="26"/>
          <w:szCs w:val="26"/>
        </w:rPr>
        <w:t>those lined up (</w:t>
      </w:r>
      <w:r w:rsidR="00F45243" w:rsidRPr="00824334">
        <w:rPr>
          <w:b/>
          <w:sz w:val="26"/>
          <w:szCs w:val="26"/>
        </w:rPr>
        <w:t>six</w:t>
      </w:r>
      <w:r w:rsidRPr="00824334">
        <w:rPr>
          <w:b/>
          <w:sz w:val="26"/>
          <w:szCs w:val="26"/>
        </w:rPr>
        <w:t xml:space="preserve"> feet apart) at the </w:t>
      </w:r>
      <w:r w:rsidR="00F45243" w:rsidRPr="00824334">
        <w:rPr>
          <w:b/>
          <w:sz w:val="26"/>
          <w:szCs w:val="26"/>
        </w:rPr>
        <w:t>front door, then third to those who need communion brought to them in their vehicles.</w:t>
      </w:r>
      <w:r w:rsidRPr="00824334">
        <w:rPr>
          <w:b/>
          <w:sz w:val="26"/>
          <w:szCs w:val="26"/>
        </w:rPr>
        <w:t xml:space="preserve"> </w:t>
      </w:r>
    </w:p>
    <w:p w14:paraId="06459944" w14:textId="3DD2C63C" w:rsidR="002E2242" w:rsidRPr="00824334" w:rsidRDefault="000D47EB" w:rsidP="0021691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24334">
        <w:rPr>
          <w:sz w:val="26"/>
          <w:szCs w:val="26"/>
        </w:rPr>
        <w:t xml:space="preserve">All others who cannot sit </w:t>
      </w:r>
      <w:r w:rsidR="006377D0">
        <w:rPr>
          <w:sz w:val="26"/>
          <w:szCs w:val="26"/>
        </w:rPr>
        <w:t>inside</w:t>
      </w:r>
      <w:r w:rsidRPr="00824334">
        <w:rPr>
          <w:sz w:val="26"/>
          <w:szCs w:val="26"/>
        </w:rPr>
        <w:t xml:space="preserve"> church should remain in their cars or outside </w:t>
      </w:r>
      <w:r w:rsidR="00F45243" w:rsidRPr="00824334">
        <w:rPr>
          <w:sz w:val="26"/>
          <w:szCs w:val="26"/>
        </w:rPr>
        <w:t>six</w:t>
      </w:r>
      <w:r w:rsidRPr="00824334">
        <w:rPr>
          <w:sz w:val="26"/>
          <w:szCs w:val="26"/>
        </w:rPr>
        <w:t xml:space="preserve"> feet apart.</w:t>
      </w:r>
      <w:r w:rsidR="006377D0">
        <w:rPr>
          <w:sz w:val="26"/>
          <w:szCs w:val="26"/>
        </w:rPr>
        <w:t xml:space="preserve">  Masses will continue to be broadcast over the outside speakers.</w:t>
      </w:r>
    </w:p>
    <w:p w14:paraId="37157DFA" w14:textId="77777777" w:rsidR="000D47EB" w:rsidRPr="00087756" w:rsidRDefault="000D47EB" w:rsidP="000D47EB">
      <w:pPr>
        <w:rPr>
          <w:b/>
          <w:sz w:val="16"/>
          <w:szCs w:val="16"/>
        </w:rPr>
      </w:pPr>
    </w:p>
    <w:p w14:paraId="4E8EA31B" w14:textId="77777777" w:rsidR="000D47EB" w:rsidRPr="00087756" w:rsidRDefault="000D47EB" w:rsidP="000D47EB">
      <w:pPr>
        <w:rPr>
          <w:b/>
          <w:sz w:val="40"/>
          <w:szCs w:val="40"/>
        </w:rPr>
      </w:pPr>
      <w:r w:rsidRPr="00087756">
        <w:rPr>
          <w:b/>
          <w:sz w:val="40"/>
          <w:szCs w:val="40"/>
        </w:rPr>
        <w:t>Holy Communion</w:t>
      </w:r>
      <w:r w:rsidR="00075D28" w:rsidRPr="00087756">
        <w:rPr>
          <w:b/>
          <w:sz w:val="40"/>
          <w:szCs w:val="40"/>
        </w:rPr>
        <w:t xml:space="preserve"> at Mass</w:t>
      </w:r>
    </w:p>
    <w:p w14:paraId="511420FE" w14:textId="560F2F57" w:rsidR="000D47EB" w:rsidRPr="00824334" w:rsidRDefault="000D47EB" w:rsidP="000D47E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824334">
        <w:rPr>
          <w:b/>
          <w:sz w:val="26"/>
          <w:szCs w:val="26"/>
        </w:rPr>
        <w:t xml:space="preserve">At the time of Communion, attendees inside church may come forward for communion. </w:t>
      </w:r>
      <w:r w:rsidR="002E496B">
        <w:rPr>
          <w:b/>
          <w:sz w:val="26"/>
          <w:szCs w:val="26"/>
        </w:rPr>
        <w:t>PLEASE MAINTAIN SOCIAL DISTANCING WHILE LINING UP TO RECEIVE COMMUNION!</w:t>
      </w:r>
    </w:p>
    <w:p w14:paraId="0C42967B" w14:textId="199534AB" w:rsidR="000D47EB" w:rsidRPr="00824334" w:rsidRDefault="00075D28" w:rsidP="000D47E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24334">
        <w:rPr>
          <w:sz w:val="26"/>
          <w:szCs w:val="26"/>
        </w:rPr>
        <w:t>As above</w:t>
      </w:r>
      <w:r w:rsidR="00F45243" w:rsidRPr="00824334">
        <w:rPr>
          <w:sz w:val="26"/>
          <w:szCs w:val="26"/>
        </w:rPr>
        <w:t xml:space="preserve">: </w:t>
      </w:r>
      <w:r w:rsidRPr="00824334">
        <w:rPr>
          <w:sz w:val="26"/>
          <w:szCs w:val="26"/>
        </w:rPr>
        <w:t xml:space="preserve"> </w:t>
      </w:r>
      <w:r w:rsidR="00F45243" w:rsidRPr="00824334">
        <w:rPr>
          <w:sz w:val="26"/>
          <w:szCs w:val="26"/>
        </w:rPr>
        <w:t xml:space="preserve">People may line up in the front of church, maintaining social distance.  Masks are not required </w:t>
      </w:r>
      <w:r w:rsidR="002E496B">
        <w:rPr>
          <w:sz w:val="26"/>
          <w:szCs w:val="26"/>
        </w:rPr>
        <w:t>either inside or out</w:t>
      </w:r>
      <w:r w:rsidR="00FA2EB4" w:rsidRPr="00824334">
        <w:rPr>
          <w:sz w:val="26"/>
          <w:szCs w:val="26"/>
        </w:rPr>
        <w:t>.</w:t>
      </w:r>
    </w:p>
    <w:p w14:paraId="719396DE" w14:textId="2ECD2981" w:rsidR="000D47EB" w:rsidRPr="00824334" w:rsidRDefault="000D47EB" w:rsidP="000D47E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824334">
        <w:rPr>
          <w:b/>
          <w:sz w:val="26"/>
          <w:szCs w:val="26"/>
        </w:rPr>
        <w:t>Any</w:t>
      </w:r>
      <w:r w:rsidR="00863A7A" w:rsidRPr="00824334">
        <w:rPr>
          <w:b/>
          <w:sz w:val="26"/>
          <w:szCs w:val="26"/>
        </w:rPr>
        <w:t xml:space="preserve">one with health risks </w:t>
      </w:r>
      <w:r w:rsidRPr="00824334">
        <w:rPr>
          <w:b/>
          <w:sz w:val="26"/>
          <w:szCs w:val="26"/>
        </w:rPr>
        <w:t xml:space="preserve">may receive communion in their automobiles by </w:t>
      </w:r>
      <w:r w:rsidR="00863A7A" w:rsidRPr="00824334">
        <w:rPr>
          <w:b/>
          <w:sz w:val="26"/>
          <w:szCs w:val="26"/>
        </w:rPr>
        <w:t>parking in the marked spots immediately in front of church.  An usher will give you a bright orange card to put on your dash, so that Fr. Alexius will know t</w:t>
      </w:r>
      <w:r w:rsidRPr="00824334">
        <w:rPr>
          <w:b/>
          <w:sz w:val="26"/>
          <w:szCs w:val="26"/>
        </w:rPr>
        <w:t xml:space="preserve">o go to </w:t>
      </w:r>
      <w:r w:rsidR="00863A7A" w:rsidRPr="00824334">
        <w:rPr>
          <w:b/>
          <w:sz w:val="26"/>
          <w:szCs w:val="26"/>
        </w:rPr>
        <w:t>you</w:t>
      </w:r>
      <w:r w:rsidRPr="00824334">
        <w:rPr>
          <w:b/>
          <w:sz w:val="26"/>
          <w:szCs w:val="26"/>
        </w:rPr>
        <w:t xml:space="preserve">r </w:t>
      </w:r>
      <w:r w:rsidR="006B4B53" w:rsidRPr="00824334">
        <w:rPr>
          <w:b/>
          <w:sz w:val="26"/>
          <w:szCs w:val="26"/>
        </w:rPr>
        <w:t>vehicle</w:t>
      </w:r>
      <w:r w:rsidRPr="00824334">
        <w:rPr>
          <w:b/>
          <w:sz w:val="26"/>
          <w:szCs w:val="26"/>
        </w:rPr>
        <w:t xml:space="preserve">. </w:t>
      </w:r>
      <w:r w:rsidR="00863A7A" w:rsidRPr="00824334">
        <w:rPr>
          <w:b/>
          <w:sz w:val="26"/>
          <w:szCs w:val="26"/>
        </w:rPr>
        <w:t xml:space="preserve">He </w:t>
      </w:r>
      <w:r w:rsidRPr="00824334">
        <w:rPr>
          <w:b/>
          <w:sz w:val="26"/>
          <w:szCs w:val="26"/>
        </w:rPr>
        <w:t xml:space="preserve">will </w:t>
      </w:r>
      <w:r w:rsidR="00863A7A" w:rsidRPr="00824334">
        <w:rPr>
          <w:b/>
          <w:sz w:val="26"/>
          <w:szCs w:val="26"/>
        </w:rPr>
        <w:t>bring communion to you after d</w:t>
      </w:r>
      <w:r w:rsidRPr="00824334">
        <w:rPr>
          <w:b/>
          <w:sz w:val="26"/>
          <w:szCs w:val="26"/>
        </w:rPr>
        <w:t xml:space="preserve">istributing communion to those who </w:t>
      </w:r>
      <w:r w:rsidR="00863A7A" w:rsidRPr="00824334">
        <w:rPr>
          <w:b/>
          <w:sz w:val="26"/>
          <w:szCs w:val="26"/>
        </w:rPr>
        <w:t>receive outside</w:t>
      </w:r>
      <w:r w:rsidRPr="00824334">
        <w:rPr>
          <w:b/>
          <w:sz w:val="26"/>
          <w:szCs w:val="26"/>
        </w:rPr>
        <w:t>.</w:t>
      </w:r>
    </w:p>
    <w:p w14:paraId="460FA69A" w14:textId="77777777" w:rsidR="000D47EB" w:rsidRPr="00087756" w:rsidRDefault="000D47EB" w:rsidP="00075D28">
      <w:pPr>
        <w:rPr>
          <w:b/>
          <w:sz w:val="16"/>
          <w:szCs w:val="16"/>
        </w:rPr>
      </w:pPr>
    </w:p>
    <w:p w14:paraId="617747C5" w14:textId="6D277824" w:rsidR="00075D28" w:rsidRPr="00087756" w:rsidRDefault="00216918" w:rsidP="00075D28">
      <w:pPr>
        <w:rPr>
          <w:sz w:val="28"/>
          <w:szCs w:val="28"/>
        </w:rPr>
      </w:pPr>
      <w:r w:rsidRPr="00087756">
        <w:rPr>
          <w:b/>
          <w:sz w:val="28"/>
          <w:szCs w:val="28"/>
        </w:rPr>
        <w:t>**</w:t>
      </w:r>
      <w:r w:rsidR="00075D28" w:rsidRPr="00087756">
        <w:rPr>
          <w:b/>
          <w:sz w:val="28"/>
          <w:szCs w:val="28"/>
        </w:rPr>
        <w:t>Stay Home if you suspect o</w:t>
      </w:r>
      <w:r w:rsidR="00824334">
        <w:rPr>
          <w:b/>
          <w:sz w:val="28"/>
          <w:szCs w:val="28"/>
        </w:rPr>
        <w:t>r</w:t>
      </w:r>
      <w:r w:rsidR="00075D28" w:rsidRPr="00087756">
        <w:rPr>
          <w:b/>
          <w:sz w:val="28"/>
          <w:szCs w:val="28"/>
        </w:rPr>
        <w:t xml:space="preserve"> know you are sick, you are in contact with a sick person, or you have other medical conditions such as</w:t>
      </w:r>
      <w:r w:rsidR="009B55A2" w:rsidRPr="00087756">
        <w:rPr>
          <w:b/>
          <w:sz w:val="28"/>
          <w:szCs w:val="28"/>
        </w:rPr>
        <w:t>,</w:t>
      </w:r>
      <w:r w:rsidR="00075D28" w:rsidRPr="00087756">
        <w:rPr>
          <w:b/>
          <w:sz w:val="28"/>
          <w:szCs w:val="28"/>
        </w:rPr>
        <w:t xml:space="preserve"> </w:t>
      </w:r>
      <w:r w:rsidR="00075D28" w:rsidRPr="00087756">
        <w:rPr>
          <w:b/>
          <w:sz w:val="28"/>
          <w:szCs w:val="28"/>
          <w:u w:val="single"/>
        </w:rPr>
        <w:t>but not limited</w:t>
      </w:r>
      <w:r w:rsidR="00075D28" w:rsidRPr="00087756">
        <w:rPr>
          <w:b/>
          <w:sz w:val="28"/>
          <w:szCs w:val="28"/>
        </w:rPr>
        <w:t xml:space="preserve"> to</w:t>
      </w:r>
      <w:r w:rsidR="00824334">
        <w:rPr>
          <w:b/>
          <w:sz w:val="28"/>
          <w:szCs w:val="28"/>
        </w:rPr>
        <w:t xml:space="preserve">: </w:t>
      </w:r>
      <w:r w:rsidR="00075D28" w:rsidRPr="00087756">
        <w:rPr>
          <w:b/>
          <w:sz w:val="28"/>
          <w:szCs w:val="28"/>
        </w:rPr>
        <w:t xml:space="preserve"> lung problems, </w:t>
      </w:r>
      <w:r w:rsidRPr="00087756">
        <w:rPr>
          <w:b/>
          <w:sz w:val="28"/>
          <w:szCs w:val="28"/>
        </w:rPr>
        <w:t>cancer, heart issues</w:t>
      </w:r>
      <w:r w:rsidRPr="00087756">
        <w:rPr>
          <w:sz w:val="28"/>
          <w:szCs w:val="28"/>
        </w:rPr>
        <w:t>.</w:t>
      </w:r>
    </w:p>
    <w:p w14:paraId="38094B00" w14:textId="77777777" w:rsidR="00384E6B" w:rsidRPr="00087756" w:rsidRDefault="00384E6B" w:rsidP="00075D28">
      <w:pPr>
        <w:rPr>
          <w:b/>
          <w:sz w:val="16"/>
          <w:szCs w:val="16"/>
        </w:rPr>
      </w:pPr>
    </w:p>
    <w:p w14:paraId="578F1132" w14:textId="1E38EFF2" w:rsidR="005C59FF" w:rsidRPr="00087756" w:rsidRDefault="00216918" w:rsidP="00075D28">
      <w:pPr>
        <w:rPr>
          <w:b/>
          <w:sz w:val="28"/>
          <w:szCs w:val="28"/>
        </w:rPr>
      </w:pPr>
      <w:r w:rsidRPr="00087756">
        <w:rPr>
          <w:b/>
          <w:sz w:val="28"/>
          <w:szCs w:val="28"/>
        </w:rPr>
        <w:t xml:space="preserve">**The elderly, infant children and persons with medical </w:t>
      </w:r>
      <w:r w:rsidR="00384E6B" w:rsidRPr="00087756">
        <w:rPr>
          <w:b/>
          <w:sz w:val="28"/>
          <w:szCs w:val="28"/>
        </w:rPr>
        <w:t>conditions</w:t>
      </w:r>
      <w:r w:rsidRPr="00087756">
        <w:rPr>
          <w:b/>
          <w:sz w:val="28"/>
          <w:szCs w:val="28"/>
        </w:rPr>
        <w:t xml:space="preserve"> are at a greater risk for being infected.</w:t>
      </w:r>
    </w:p>
    <w:p w14:paraId="26938EF8" w14:textId="77777777" w:rsidR="00075D28" w:rsidRDefault="00075D28" w:rsidP="00075D28">
      <w:pPr>
        <w:rPr>
          <w:b/>
          <w:sz w:val="24"/>
          <w:szCs w:val="24"/>
        </w:rPr>
      </w:pPr>
    </w:p>
    <w:p w14:paraId="05E097D7" w14:textId="77777777" w:rsidR="00384E6B" w:rsidRPr="00384E6B" w:rsidRDefault="00384E6B" w:rsidP="00384E6B">
      <w:pPr>
        <w:jc w:val="center"/>
        <w:rPr>
          <w:b/>
          <w:sz w:val="36"/>
          <w:szCs w:val="36"/>
          <w:u w:val="single"/>
        </w:rPr>
      </w:pPr>
      <w:r w:rsidRPr="00384E6B">
        <w:rPr>
          <w:b/>
          <w:sz w:val="36"/>
          <w:szCs w:val="36"/>
          <w:u w:val="single"/>
        </w:rPr>
        <w:t>THE CHURCH WILL BE DISINFECTED AFTER EACH MASS</w:t>
      </w:r>
    </w:p>
    <w:sectPr w:rsidR="00384E6B" w:rsidRPr="00384E6B" w:rsidSect="00087756">
      <w:foot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F84B" w14:textId="77777777" w:rsidR="00C57E59" w:rsidRDefault="00C57E59" w:rsidP="00087756">
      <w:r>
        <w:separator/>
      </w:r>
    </w:p>
  </w:endnote>
  <w:endnote w:type="continuationSeparator" w:id="0">
    <w:p w14:paraId="181F69A0" w14:textId="77777777" w:rsidR="00C57E59" w:rsidRDefault="00C57E59" w:rsidP="0008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F7FD" w14:textId="46CCB1DD" w:rsidR="00087756" w:rsidRDefault="00087756" w:rsidP="00087756">
    <w:pPr>
      <w:pStyle w:val="Header"/>
      <w:jc w:val="right"/>
    </w:pPr>
    <w:r>
      <w:t>Updated 5/</w:t>
    </w:r>
    <w:r w:rsidR="006A4574">
      <w:t>15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4E1E" w14:textId="77777777" w:rsidR="00C57E59" w:rsidRDefault="00C57E59" w:rsidP="00087756">
      <w:r>
        <w:separator/>
      </w:r>
    </w:p>
  </w:footnote>
  <w:footnote w:type="continuationSeparator" w:id="0">
    <w:p w14:paraId="75ED8827" w14:textId="77777777" w:rsidR="00C57E59" w:rsidRDefault="00C57E59" w:rsidP="0008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449B4"/>
    <w:multiLevelType w:val="hybridMultilevel"/>
    <w:tmpl w:val="61546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17AA"/>
    <w:multiLevelType w:val="hybridMultilevel"/>
    <w:tmpl w:val="5B1A7EE4"/>
    <w:lvl w:ilvl="0" w:tplc="FF3C43DA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824A7"/>
    <w:multiLevelType w:val="hybridMultilevel"/>
    <w:tmpl w:val="94029704"/>
    <w:lvl w:ilvl="0" w:tplc="B8F64D4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A6D85"/>
    <w:multiLevelType w:val="hybridMultilevel"/>
    <w:tmpl w:val="B26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0745D"/>
    <w:multiLevelType w:val="hybridMultilevel"/>
    <w:tmpl w:val="DB784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32"/>
    <w:rsid w:val="00041369"/>
    <w:rsid w:val="00075D28"/>
    <w:rsid w:val="00087756"/>
    <w:rsid w:val="000D47EB"/>
    <w:rsid w:val="000E2C30"/>
    <w:rsid w:val="000E7DD1"/>
    <w:rsid w:val="00103012"/>
    <w:rsid w:val="00216918"/>
    <w:rsid w:val="002354D5"/>
    <w:rsid w:val="00263132"/>
    <w:rsid w:val="0027053B"/>
    <w:rsid w:val="002E2242"/>
    <w:rsid w:val="002E496B"/>
    <w:rsid w:val="00384E6B"/>
    <w:rsid w:val="003C1BFF"/>
    <w:rsid w:val="003C52BC"/>
    <w:rsid w:val="003F743A"/>
    <w:rsid w:val="00403239"/>
    <w:rsid w:val="0040611C"/>
    <w:rsid w:val="005C59FF"/>
    <w:rsid w:val="006007E4"/>
    <w:rsid w:val="006377D0"/>
    <w:rsid w:val="006A4574"/>
    <w:rsid w:val="006B4B53"/>
    <w:rsid w:val="007662FE"/>
    <w:rsid w:val="00824334"/>
    <w:rsid w:val="00854F74"/>
    <w:rsid w:val="00863A7A"/>
    <w:rsid w:val="00897ADC"/>
    <w:rsid w:val="009B3149"/>
    <w:rsid w:val="009B55A2"/>
    <w:rsid w:val="00C22F94"/>
    <w:rsid w:val="00C57E59"/>
    <w:rsid w:val="00DE31EE"/>
    <w:rsid w:val="00E10A75"/>
    <w:rsid w:val="00E90EC0"/>
    <w:rsid w:val="00E9317D"/>
    <w:rsid w:val="00F45243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4797"/>
  <w15:chartTrackingRefBased/>
  <w15:docId w15:val="{8986B5BC-45EE-3649-BB18-B7A7147C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756"/>
  </w:style>
  <w:style w:type="paragraph" w:styleId="Footer">
    <w:name w:val="footer"/>
    <w:basedOn w:val="Normal"/>
    <w:link w:val="FooterChar"/>
    <w:uiPriority w:val="99"/>
    <w:unhideWhenUsed/>
    <w:rsid w:val="00087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Musacchia</dc:creator>
  <cp:keywords/>
  <dc:description/>
  <cp:lastModifiedBy>OLL Secretary</cp:lastModifiedBy>
  <cp:revision>4</cp:revision>
  <cp:lastPrinted>2020-04-30T13:53:00Z</cp:lastPrinted>
  <dcterms:created xsi:type="dcterms:W3CDTF">2020-05-15T12:31:00Z</dcterms:created>
  <dcterms:modified xsi:type="dcterms:W3CDTF">2020-05-15T12:48:00Z</dcterms:modified>
</cp:coreProperties>
</file>