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42375" w14:textId="77777777" w:rsidR="00BA7820" w:rsidRPr="00BA7820" w:rsidRDefault="00BA7820" w:rsidP="00BA782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center"/>
        <w:rPr>
          <w:rFonts w:ascii="AR JULIAN" w:hAnsi="AR JULIAN"/>
          <w:b/>
          <w:bCs/>
          <w:sz w:val="72"/>
          <w:szCs w:val="72"/>
        </w:rPr>
      </w:pPr>
      <w:r w:rsidRPr="00BA7820">
        <w:rPr>
          <w:rFonts w:ascii="AR JULIAN" w:hAnsi="AR JULIAN"/>
          <w:b/>
          <w:bCs/>
          <w:sz w:val="72"/>
          <w:szCs w:val="72"/>
        </w:rPr>
        <w:t>A Spiritual Communion</w:t>
      </w:r>
    </w:p>
    <w:p w14:paraId="4B510496" w14:textId="77777777" w:rsidR="00BA7820" w:rsidRPr="00BA7820" w:rsidRDefault="00BA7820" w:rsidP="00BA782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jc w:val="center"/>
        <w:rPr>
          <w:rFonts w:ascii="AR JULIAN" w:hAnsi="AR JULIAN"/>
          <w:b/>
          <w:bCs/>
          <w:sz w:val="72"/>
          <w:szCs w:val="72"/>
        </w:rPr>
      </w:pPr>
      <w:r w:rsidRPr="00BA7820">
        <w:rPr>
          <w:rFonts w:ascii="AR JULIAN" w:hAnsi="AR JULIAN"/>
          <w:b/>
          <w:bCs/>
          <w:sz w:val="72"/>
          <w:szCs w:val="72"/>
        </w:rPr>
        <w:t>With Mary</w:t>
      </w:r>
      <w:bookmarkStart w:id="0" w:name="_GoBack"/>
      <w:bookmarkEnd w:id="0"/>
    </w:p>
    <w:p w14:paraId="7E29DA76" w14:textId="77777777" w:rsidR="00BA7820" w:rsidRPr="00BA7820" w:rsidRDefault="00BA7820" w:rsidP="00BA782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240"/>
        <w:jc w:val="both"/>
        <w:rPr>
          <w:rFonts w:ascii="Garamond" w:hAnsi="Garamond"/>
          <w:b/>
          <w:bCs/>
          <w:sz w:val="52"/>
          <w:szCs w:val="52"/>
        </w:rPr>
      </w:pPr>
      <w:r w:rsidRPr="00BA7820">
        <w:rPr>
          <w:rFonts w:ascii="Garamond" w:hAnsi="Garamond"/>
          <w:b/>
          <w:bCs/>
          <w:sz w:val="52"/>
          <w:szCs w:val="52"/>
        </w:rPr>
        <w:t>O Immaculate Queen of Heaven and Earth, Mother of God and Mediatrix of every grace! I believe that Thy dearly beloved Son, Our Lord Jesus Christ, is truly, really and substantially contained in the Most Blessed Sacrament.  I love Him above all things and I long to receive Him into my heart.  Since I cannot now receive Him sacramentally, be so good as to place Him spiritually in my soul.</w:t>
      </w:r>
    </w:p>
    <w:p w14:paraId="26AED741" w14:textId="77777777" w:rsidR="00BA7820" w:rsidRPr="00BA7820" w:rsidRDefault="00BA7820" w:rsidP="00BA782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both"/>
        <w:rPr>
          <w:rFonts w:ascii="Garamond" w:hAnsi="Garamond"/>
          <w:b/>
          <w:bCs/>
          <w:sz w:val="52"/>
          <w:szCs w:val="52"/>
        </w:rPr>
      </w:pPr>
      <w:r w:rsidRPr="00BA7820">
        <w:rPr>
          <w:rFonts w:ascii="Garamond" w:hAnsi="Garamond"/>
          <w:b/>
          <w:bCs/>
          <w:sz w:val="52"/>
          <w:szCs w:val="52"/>
        </w:rPr>
        <w:t>O my Jesus, I embrace Thee as One Who has already come, and I unite myself entirely to Thee.  Never permit me to be separated from Thee.</w:t>
      </w:r>
      <w:r w:rsidRPr="00BA7820">
        <w:rPr>
          <w:rFonts w:ascii="Garamond" w:hAnsi="Garamond"/>
          <w:b/>
          <w:bCs/>
          <w:sz w:val="52"/>
          <w:szCs w:val="52"/>
        </w:rPr>
        <w:tab/>
      </w:r>
      <w:r w:rsidRPr="00BA7820">
        <w:rPr>
          <w:rFonts w:ascii="Garamond" w:hAnsi="Garamond"/>
          <w:b/>
          <w:bCs/>
          <w:sz w:val="52"/>
          <w:szCs w:val="52"/>
        </w:rPr>
        <w:tab/>
        <w:t>Amen.</w:t>
      </w:r>
    </w:p>
    <w:p w14:paraId="3A39F59E" w14:textId="77777777" w:rsidR="00BA7820" w:rsidRPr="00BA7820" w:rsidRDefault="00BA7820">
      <w:pPr>
        <w:rPr>
          <w:sz w:val="28"/>
          <w:szCs w:val="28"/>
        </w:rPr>
      </w:pPr>
    </w:p>
    <w:sectPr w:rsidR="00BA7820" w:rsidRPr="00BA7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20"/>
    <w:rsid w:val="00BA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CE7AA"/>
  <w15:chartTrackingRefBased/>
  <w15:docId w15:val="{724FFCD2-4E38-4D13-82D4-84C400E9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Sweeney</dc:creator>
  <cp:keywords/>
  <dc:description/>
  <cp:lastModifiedBy>Mary Ellen Sweeney</cp:lastModifiedBy>
  <cp:revision>1</cp:revision>
  <dcterms:created xsi:type="dcterms:W3CDTF">2020-04-07T14:13:00Z</dcterms:created>
  <dcterms:modified xsi:type="dcterms:W3CDTF">2020-04-07T14:15:00Z</dcterms:modified>
</cp:coreProperties>
</file>